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A1" w:rsidRPr="00EB3BF2" w:rsidRDefault="00502FC1" w:rsidP="00995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F2">
        <w:rPr>
          <w:rFonts w:ascii="Times New Roman" w:hAnsi="Times New Roman" w:cs="Times New Roman"/>
          <w:sz w:val="28"/>
          <w:szCs w:val="28"/>
        </w:rPr>
        <w:t xml:space="preserve">    </w:t>
      </w:r>
      <w:r w:rsidR="009957A1" w:rsidRPr="00EB3BF2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9957A1" w:rsidRPr="00EB3BF2" w:rsidRDefault="009957A1" w:rsidP="00995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воспитателя группы детей от 4 лет до 6</w:t>
      </w:r>
      <w:r w:rsidRPr="00EB3BF2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9957A1" w:rsidRDefault="00502FC1" w:rsidP="00995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F2">
        <w:rPr>
          <w:rFonts w:ascii="Times New Roman" w:hAnsi="Times New Roman" w:cs="Times New Roman"/>
          <w:sz w:val="28"/>
          <w:szCs w:val="28"/>
        </w:rPr>
        <w:t xml:space="preserve"> Рабочая программа сформирована в соответствии с подходами и принципами, установленными федеральным государственным стандартом.   Программа состоит из трех разделов: целевого, содержательного и организационного. Она адресована для всех участников образовательного процесса</w:t>
      </w:r>
      <w:r w:rsidR="009957A1">
        <w:rPr>
          <w:rFonts w:ascii="Times New Roman" w:hAnsi="Times New Roman" w:cs="Times New Roman"/>
          <w:sz w:val="28"/>
          <w:szCs w:val="28"/>
        </w:rPr>
        <w:t>.</w:t>
      </w:r>
    </w:p>
    <w:p w:rsidR="00502FC1" w:rsidRPr="00EB3BF2" w:rsidRDefault="00502FC1" w:rsidP="00995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F2">
        <w:rPr>
          <w:rFonts w:ascii="Times New Roman" w:hAnsi="Times New Roman" w:cs="Times New Roman"/>
          <w:sz w:val="28"/>
          <w:szCs w:val="28"/>
        </w:rPr>
        <w:t xml:space="preserve">Программа обращена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 на основе сотрудничества </w:t>
      </w:r>
      <w:proofErr w:type="gramStart"/>
      <w:r w:rsidRPr="00EB3BF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B3BF2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деятельности, на создание развивающей образовательной среды, которая представляет собой систему условий социализации и индивидуализации детей, а также формирование общей культуры у детей дошкольного возраста с учетом этнокультурной составляющей регионального образования.</w:t>
      </w:r>
    </w:p>
    <w:p w:rsidR="00502FC1" w:rsidRPr="00EB3BF2" w:rsidRDefault="00502FC1" w:rsidP="0050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BF2">
        <w:rPr>
          <w:rFonts w:ascii="Times New Roman" w:hAnsi="Times New Roman" w:cs="Times New Roman"/>
          <w:sz w:val="28"/>
          <w:szCs w:val="28"/>
        </w:rPr>
        <w:t xml:space="preserve">           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502FC1" w:rsidRPr="00EB3BF2" w:rsidRDefault="00502FC1" w:rsidP="0050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BF2">
        <w:rPr>
          <w:rFonts w:ascii="Times New Roman" w:hAnsi="Times New Roman" w:cs="Times New Roman"/>
          <w:sz w:val="28"/>
          <w:szCs w:val="28"/>
        </w:rPr>
        <w:t xml:space="preserve">       </w:t>
      </w:r>
      <w:r w:rsidR="009957A1">
        <w:rPr>
          <w:rFonts w:ascii="Times New Roman" w:hAnsi="Times New Roman" w:cs="Times New Roman"/>
          <w:sz w:val="28"/>
          <w:szCs w:val="28"/>
        </w:rPr>
        <w:tab/>
      </w:r>
      <w:r w:rsidRPr="00EB3BF2">
        <w:rPr>
          <w:rFonts w:ascii="Times New Roman" w:hAnsi="Times New Roman" w:cs="Times New Roman"/>
          <w:sz w:val="28"/>
          <w:szCs w:val="28"/>
        </w:rPr>
        <w:t xml:space="preserve">Программа сформирована как программа </w:t>
      </w:r>
      <w:proofErr w:type="gramStart"/>
      <w:r w:rsidRPr="00EB3BF2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proofErr w:type="gramEnd"/>
      <w:r w:rsidRPr="00EB3BF2">
        <w:rPr>
          <w:rFonts w:ascii="Times New Roman" w:hAnsi="Times New Roman" w:cs="Times New Roman"/>
          <w:sz w:val="28"/>
          <w:szCs w:val="28"/>
        </w:rPr>
        <w:t xml:space="preserve">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образования.)  </w:t>
      </w:r>
    </w:p>
    <w:p w:rsidR="00502FC1" w:rsidRDefault="00502FC1" w:rsidP="00370262">
      <w:pPr>
        <w:spacing w:after="0" w:line="240" w:lineRule="auto"/>
      </w:pPr>
    </w:p>
    <w:p w:rsidR="00370262" w:rsidRPr="00502FC1" w:rsidRDefault="00370262" w:rsidP="009957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C1">
        <w:rPr>
          <w:rFonts w:ascii="Times New Roman" w:hAnsi="Times New Roman" w:cs="Times New Roman"/>
          <w:sz w:val="28"/>
          <w:szCs w:val="28"/>
        </w:rPr>
        <w:t>Рабочая программа воспитателя в группе детей 4-5 лет включает следующие разделы:</w:t>
      </w:r>
    </w:p>
    <w:p w:rsidR="00370262" w:rsidRPr="009957A1" w:rsidRDefault="00370262" w:rsidP="009957A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7A1">
        <w:rPr>
          <w:rFonts w:ascii="Times New Roman" w:hAnsi="Times New Roman" w:cs="Times New Roman"/>
          <w:sz w:val="28"/>
          <w:szCs w:val="28"/>
        </w:rPr>
        <w:t>целевой</w:t>
      </w:r>
    </w:p>
    <w:p w:rsidR="00370262" w:rsidRPr="009957A1" w:rsidRDefault="00370262" w:rsidP="009957A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7A1">
        <w:rPr>
          <w:rFonts w:ascii="Times New Roman" w:hAnsi="Times New Roman" w:cs="Times New Roman"/>
          <w:sz w:val="28"/>
          <w:szCs w:val="28"/>
        </w:rPr>
        <w:t xml:space="preserve">содержательный </w:t>
      </w:r>
    </w:p>
    <w:p w:rsidR="00370262" w:rsidRPr="009957A1" w:rsidRDefault="00370262" w:rsidP="009957A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7A1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</w:p>
    <w:p w:rsidR="00F671F2" w:rsidRPr="00502FC1" w:rsidRDefault="00F671F2" w:rsidP="0050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0CB" w:rsidRPr="00502FC1" w:rsidRDefault="003270CB" w:rsidP="0050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FC1">
        <w:rPr>
          <w:rFonts w:ascii="Times New Roman" w:hAnsi="Times New Roman" w:cs="Times New Roman"/>
          <w:sz w:val="28"/>
          <w:szCs w:val="28"/>
        </w:rPr>
        <w:t>Целевой раздел включает следующие подпункты:</w:t>
      </w:r>
    </w:p>
    <w:p w:rsidR="00370262" w:rsidRPr="00502FC1" w:rsidRDefault="003270CB" w:rsidP="00502FC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FC1">
        <w:rPr>
          <w:rFonts w:ascii="Times New Roman" w:hAnsi="Times New Roman" w:cs="Times New Roman"/>
          <w:sz w:val="28"/>
          <w:szCs w:val="28"/>
        </w:rPr>
        <w:t xml:space="preserve">Пояснительная записка, </w:t>
      </w:r>
      <w:r w:rsidR="00370262" w:rsidRPr="00502FC1">
        <w:rPr>
          <w:rFonts w:ascii="Times New Roman" w:hAnsi="Times New Roman" w:cs="Times New Roman"/>
          <w:sz w:val="28"/>
          <w:szCs w:val="28"/>
        </w:rPr>
        <w:t xml:space="preserve">которая включает в себя </w:t>
      </w:r>
    </w:p>
    <w:p w:rsidR="00370262" w:rsidRPr="00502FC1" w:rsidRDefault="003270CB" w:rsidP="00502FC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FC1">
        <w:rPr>
          <w:rFonts w:ascii="Times New Roman" w:hAnsi="Times New Roman" w:cs="Times New Roman"/>
          <w:sz w:val="28"/>
          <w:szCs w:val="28"/>
        </w:rPr>
        <w:t>ц</w:t>
      </w:r>
      <w:r w:rsidR="00370262" w:rsidRPr="00502FC1">
        <w:rPr>
          <w:rFonts w:ascii="Times New Roman" w:hAnsi="Times New Roman" w:cs="Times New Roman"/>
          <w:sz w:val="28"/>
          <w:szCs w:val="28"/>
        </w:rPr>
        <w:t>ели и задачи рабочей программы</w:t>
      </w:r>
      <w:r w:rsidRPr="00502FC1">
        <w:rPr>
          <w:rFonts w:ascii="Times New Roman" w:hAnsi="Times New Roman" w:cs="Times New Roman"/>
          <w:sz w:val="28"/>
          <w:szCs w:val="28"/>
        </w:rPr>
        <w:t>;</w:t>
      </w:r>
    </w:p>
    <w:p w:rsidR="00370262" w:rsidRPr="00502FC1" w:rsidRDefault="00370262" w:rsidP="00502FC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FC1">
        <w:rPr>
          <w:rFonts w:ascii="Times New Roman" w:hAnsi="Times New Roman" w:cs="Times New Roman"/>
          <w:sz w:val="28"/>
          <w:szCs w:val="28"/>
        </w:rPr>
        <w:t>методологические подходы  и принципы формирования содержания Программы в соответствии с ФГОС</w:t>
      </w:r>
      <w:r w:rsidR="003270CB" w:rsidRPr="00502FC1">
        <w:rPr>
          <w:rFonts w:ascii="Times New Roman" w:hAnsi="Times New Roman" w:cs="Times New Roman"/>
          <w:sz w:val="28"/>
          <w:szCs w:val="28"/>
        </w:rPr>
        <w:t>;</w:t>
      </w:r>
      <w:r w:rsidRPr="00502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0CB" w:rsidRPr="00502FC1" w:rsidRDefault="003270CB" w:rsidP="00502FC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FC1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программы,  которые включают в себя </w:t>
      </w:r>
    </w:p>
    <w:p w:rsidR="00370262" w:rsidRPr="009957A1" w:rsidRDefault="003270CB" w:rsidP="009957A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7A1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370262" w:rsidRPr="009957A1">
        <w:rPr>
          <w:rFonts w:ascii="Times New Roman" w:hAnsi="Times New Roman" w:cs="Times New Roman"/>
          <w:sz w:val="28"/>
          <w:szCs w:val="28"/>
        </w:rPr>
        <w:t>начимые характеристики и возрастные особенности дете</w:t>
      </w:r>
      <w:r w:rsidRPr="009957A1">
        <w:rPr>
          <w:rFonts w:ascii="Times New Roman" w:hAnsi="Times New Roman" w:cs="Times New Roman"/>
          <w:sz w:val="28"/>
          <w:szCs w:val="28"/>
        </w:rPr>
        <w:t xml:space="preserve">й </w:t>
      </w:r>
      <w:r w:rsidR="00370262" w:rsidRPr="009957A1">
        <w:rPr>
          <w:rFonts w:ascii="Times New Roman" w:hAnsi="Times New Roman" w:cs="Times New Roman"/>
          <w:sz w:val="28"/>
          <w:szCs w:val="28"/>
        </w:rPr>
        <w:t>от 4 до 5 лет</w:t>
      </w:r>
      <w:r w:rsidRPr="009957A1">
        <w:rPr>
          <w:rFonts w:ascii="Times New Roman" w:hAnsi="Times New Roman" w:cs="Times New Roman"/>
          <w:sz w:val="28"/>
          <w:szCs w:val="28"/>
        </w:rPr>
        <w:t>;</w:t>
      </w:r>
    </w:p>
    <w:p w:rsidR="00370262" w:rsidRPr="009957A1" w:rsidRDefault="003270CB" w:rsidP="009957A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7A1">
        <w:rPr>
          <w:rFonts w:ascii="Times New Roman" w:hAnsi="Times New Roman" w:cs="Times New Roman"/>
          <w:sz w:val="28"/>
          <w:szCs w:val="28"/>
        </w:rPr>
        <w:t>ц</w:t>
      </w:r>
      <w:r w:rsidR="00370262" w:rsidRPr="009957A1">
        <w:rPr>
          <w:rFonts w:ascii="Times New Roman" w:hAnsi="Times New Roman" w:cs="Times New Roman"/>
          <w:sz w:val="28"/>
          <w:szCs w:val="28"/>
        </w:rPr>
        <w:t>елевые ориентиры образования детей 4-5 лет и на этапе завершения дошкольного образования</w:t>
      </w:r>
      <w:r w:rsidRPr="009957A1">
        <w:rPr>
          <w:rFonts w:ascii="Times New Roman" w:hAnsi="Times New Roman" w:cs="Times New Roman"/>
          <w:sz w:val="28"/>
          <w:szCs w:val="28"/>
        </w:rPr>
        <w:t>.</w:t>
      </w:r>
    </w:p>
    <w:p w:rsidR="00F671F2" w:rsidRPr="00502FC1" w:rsidRDefault="00F671F2" w:rsidP="0050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1F2" w:rsidRPr="00502FC1" w:rsidRDefault="003270CB" w:rsidP="0050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FC1">
        <w:rPr>
          <w:rFonts w:ascii="Times New Roman" w:hAnsi="Times New Roman" w:cs="Times New Roman"/>
          <w:sz w:val="28"/>
          <w:szCs w:val="28"/>
        </w:rPr>
        <w:t xml:space="preserve">Содержательный раздел программы </w:t>
      </w:r>
      <w:r w:rsidR="00F671F2" w:rsidRPr="00502FC1">
        <w:rPr>
          <w:rFonts w:ascii="Times New Roman" w:hAnsi="Times New Roman" w:cs="Times New Roman"/>
          <w:sz w:val="28"/>
          <w:szCs w:val="28"/>
        </w:rPr>
        <w:t>р</w:t>
      </w:r>
      <w:r w:rsidRPr="00502FC1">
        <w:rPr>
          <w:rFonts w:ascii="Times New Roman" w:hAnsi="Times New Roman" w:cs="Times New Roman"/>
          <w:sz w:val="28"/>
          <w:szCs w:val="28"/>
        </w:rPr>
        <w:t>аскрывает</w:t>
      </w:r>
      <w:r w:rsidR="00D66A32" w:rsidRPr="00502FC1">
        <w:rPr>
          <w:rFonts w:ascii="Times New Roman" w:hAnsi="Times New Roman" w:cs="Times New Roman"/>
          <w:sz w:val="28"/>
          <w:szCs w:val="28"/>
        </w:rPr>
        <w:t>:</w:t>
      </w:r>
    </w:p>
    <w:p w:rsidR="00502FC1" w:rsidRPr="00502FC1" w:rsidRDefault="003270CB" w:rsidP="00502FC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FC1">
        <w:rPr>
          <w:rFonts w:ascii="Times New Roman" w:hAnsi="Times New Roman" w:cs="Times New Roman"/>
          <w:sz w:val="28"/>
          <w:szCs w:val="28"/>
        </w:rPr>
        <w:t>особенности образовательной деятельности разных видов и культурных практик в соответствии с</w:t>
      </w:r>
      <w:r w:rsidR="00F671F2" w:rsidRPr="00502FC1">
        <w:rPr>
          <w:rFonts w:ascii="Times New Roman" w:hAnsi="Times New Roman" w:cs="Times New Roman"/>
          <w:sz w:val="28"/>
          <w:szCs w:val="28"/>
        </w:rPr>
        <w:t xml:space="preserve"> основными направлениями ребенка 4-5 лет </w:t>
      </w:r>
    </w:p>
    <w:p w:rsidR="003270CB" w:rsidRPr="00502FC1" w:rsidRDefault="00502FC1" w:rsidP="00502FC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671F2" w:rsidRPr="00502FC1">
        <w:rPr>
          <w:rFonts w:ascii="Times New Roman" w:hAnsi="Times New Roman" w:cs="Times New Roman"/>
          <w:sz w:val="28"/>
          <w:szCs w:val="28"/>
        </w:rPr>
        <w:t>оциально-коммуникативное развитие</w:t>
      </w:r>
    </w:p>
    <w:p w:rsidR="00F671F2" w:rsidRPr="00502FC1" w:rsidRDefault="00502FC1" w:rsidP="00502FC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71F2" w:rsidRPr="00502FC1">
        <w:rPr>
          <w:rFonts w:ascii="Times New Roman" w:hAnsi="Times New Roman" w:cs="Times New Roman"/>
          <w:sz w:val="28"/>
          <w:szCs w:val="28"/>
        </w:rPr>
        <w:t xml:space="preserve">ознавательное развитие </w:t>
      </w:r>
    </w:p>
    <w:p w:rsidR="00F671F2" w:rsidRPr="00502FC1" w:rsidRDefault="00502FC1" w:rsidP="00502FC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671F2" w:rsidRPr="00502FC1">
        <w:rPr>
          <w:rFonts w:ascii="Times New Roman" w:hAnsi="Times New Roman" w:cs="Times New Roman"/>
          <w:sz w:val="28"/>
          <w:szCs w:val="28"/>
        </w:rPr>
        <w:t>ечевое развитие</w:t>
      </w:r>
    </w:p>
    <w:p w:rsidR="00F671F2" w:rsidRPr="00502FC1" w:rsidRDefault="00502FC1" w:rsidP="00502FC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F671F2" w:rsidRPr="00502FC1">
        <w:rPr>
          <w:rFonts w:ascii="Times New Roman" w:hAnsi="Times New Roman" w:cs="Times New Roman"/>
          <w:sz w:val="28"/>
          <w:szCs w:val="28"/>
        </w:rPr>
        <w:t xml:space="preserve">удожественно-эстетическое </w:t>
      </w:r>
    </w:p>
    <w:p w:rsidR="00F671F2" w:rsidRPr="00502FC1" w:rsidRDefault="00502FC1" w:rsidP="00502FC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671F2" w:rsidRPr="00502FC1">
        <w:rPr>
          <w:rFonts w:ascii="Times New Roman" w:hAnsi="Times New Roman" w:cs="Times New Roman"/>
          <w:sz w:val="28"/>
          <w:szCs w:val="28"/>
        </w:rPr>
        <w:t xml:space="preserve">изическое развитие </w:t>
      </w:r>
    </w:p>
    <w:p w:rsidR="00502FC1" w:rsidRDefault="00F671F2" w:rsidP="00502FC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FC1">
        <w:rPr>
          <w:rFonts w:ascii="Times New Roman" w:hAnsi="Times New Roman" w:cs="Times New Roman"/>
          <w:sz w:val="28"/>
          <w:szCs w:val="28"/>
        </w:rPr>
        <w:t>вариативные формы</w:t>
      </w:r>
      <w:proofErr w:type="gramStart"/>
      <w:r w:rsidRPr="00502F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2FC1">
        <w:rPr>
          <w:rFonts w:ascii="Times New Roman" w:hAnsi="Times New Roman" w:cs="Times New Roman"/>
          <w:sz w:val="28"/>
          <w:szCs w:val="28"/>
        </w:rPr>
        <w:t xml:space="preserve"> методы </w:t>
      </w:r>
      <w:r w:rsidR="00E8715D" w:rsidRPr="00502FC1">
        <w:rPr>
          <w:rFonts w:ascii="Times New Roman" w:hAnsi="Times New Roman" w:cs="Times New Roman"/>
          <w:sz w:val="28"/>
          <w:szCs w:val="28"/>
        </w:rPr>
        <w:t>и средства реализации программы</w:t>
      </w:r>
      <w:r w:rsidR="00D66A32" w:rsidRPr="00502FC1">
        <w:rPr>
          <w:rFonts w:ascii="Times New Roman" w:hAnsi="Times New Roman" w:cs="Times New Roman"/>
          <w:sz w:val="28"/>
          <w:szCs w:val="28"/>
        </w:rPr>
        <w:t>;</w:t>
      </w:r>
    </w:p>
    <w:p w:rsidR="00502FC1" w:rsidRDefault="00E8715D" w:rsidP="00502FC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FC1">
        <w:rPr>
          <w:rFonts w:ascii="Times New Roman" w:hAnsi="Times New Roman" w:cs="Times New Roman"/>
          <w:sz w:val="28"/>
          <w:szCs w:val="28"/>
        </w:rPr>
        <w:t>полный спектр способов и направлений поддержки детской инициативы;</w:t>
      </w:r>
    </w:p>
    <w:p w:rsidR="00502FC1" w:rsidRDefault="00E8715D" w:rsidP="00502FC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FC1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D66A32" w:rsidRPr="00502FC1">
        <w:rPr>
          <w:rFonts w:ascii="Times New Roman" w:hAnsi="Times New Roman" w:cs="Times New Roman"/>
          <w:sz w:val="28"/>
          <w:szCs w:val="28"/>
        </w:rPr>
        <w:t>взаимодействия  педа</w:t>
      </w:r>
      <w:r w:rsidRPr="00502FC1">
        <w:rPr>
          <w:rFonts w:ascii="Times New Roman" w:hAnsi="Times New Roman" w:cs="Times New Roman"/>
          <w:sz w:val="28"/>
          <w:szCs w:val="28"/>
        </w:rPr>
        <w:t>гогического коллектива с семьями воспитанников</w:t>
      </w:r>
      <w:r w:rsidR="00D66A32" w:rsidRPr="00502FC1">
        <w:rPr>
          <w:rFonts w:ascii="Times New Roman" w:hAnsi="Times New Roman" w:cs="Times New Roman"/>
          <w:sz w:val="28"/>
          <w:szCs w:val="28"/>
        </w:rPr>
        <w:t>, направленного на создание единых образовательных условий и обеспечение психолого-педагогической поддержки семьи;</w:t>
      </w:r>
    </w:p>
    <w:p w:rsidR="00D66A32" w:rsidRPr="00502FC1" w:rsidRDefault="00D66A32" w:rsidP="00502FC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FC1">
        <w:rPr>
          <w:rFonts w:ascii="Times New Roman" w:hAnsi="Times New Roman" w:cs="Times New Roman"/>
          <w:sz w:val="28"/>
          <w:szCs w:val="28"/>
        </w:rPr>
        <w:t>региональные, природно-климатические  условия  организации образовательного процесса, приоритетное направ</w:t>
      </w:r>
      <w:r w:rsidR="004A4AD3" w:rsidRPr="00502FC1">
        <w:rPr>
          <w:rFonts w:ascii="Times New Roman" w:hAnsi="Times New Roman" w:cs="Times New Roman"/>
          <w:sz w:val="28"/>
          <w:szCs w:val="28"/>
        </w:rPr>
        <w:t>ление детского сада.</w:t>
      </w:r>
    </w:p>
    <w:p w:rsidR="004A4AD3" w:rsidRPr="00502FC1" w:rsidRDefault="004A4AD3" w:rsidP="0050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AD3" w:rsidRPr="00502FC1" w:rsidRDefault="004A4AD3" w:rsidP="0050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FC1">
        <w:rPr>
          <w:rFonts w:ascii="Times New Roman" w:hAnsi="Times New Roman" w:cs="Times New Roman"/>
          <w:sz w:val="28"/>
          <w:szCs w:val="28"/>
        </w:rPr>
        <w:t>Организационный  раздел программы  содержит</w:t>
      </w:r>
      <w:r w:rsidR="00191DA8" w:rsidRPr="00502FC1">
        <w:rPr>
          <w:rFonts w:ascii="Times New Roman" w:hAnsi="Times New Roman" w:cs="Times New Roman"/>
          <w:sz w:val="28"/>
          <w:szCs w:val="28"/>
        </w:rPr>
        <w:t>:</w:t>
      </w:r>
      <w:r w:rsidRPr="00502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AD3" w:rsidRPr="00502FC1" w:rsidRDefault="004A4AD3" w:rsidP="00502FC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FC1">
        <w:rPr>
          <w:rFonts w:ascii="Times New Roman" w:hAnsi="Times New Roman" w:cs="Times New Roman"/>
          <w:sz w:val="28"/>
          <w:szCs w:val="28"/>
        </w:rPr>
        <w:t>описание материально-технического обеспечения:</w:t>
      </w:r>
    </w:p>
    <w:p w:rsidR="004A4AD3" w:rsidRPr="00502FC1" w:rsidRDefault="00502FC1" w:rsidP="00502FC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A4AD3" w:rsidRPr="00502FC1">
        <w:rPr>
          <w:rFonts w:ascii="Times New Roman" w:hAnsi="Times New Roman" w:cs="Times New Roman"/>
          <w:sz w:val="28"/>
          <w:szCs w:val="28"/>
        </w:rPr>
        <w:t>собенности организации развивающей предметно-пространственной среды</w:t>
      </w:r>
      <w:r>
        <w:rPr>
          <w:rFonts w:ascii="Times New Roman" w:hAnsi="Times New Roman" w:cs="Times New Roman"/>
          <w:sz w:val="28"/>
          <w:szCs w:val="28"/>
        </w:rPr>
        <w:t xml:space="preserve"> (насыщенность,</w:t>
      </w:r>
      <w:r w:rsidR="00191DA8" w:rsidRPr="00502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DA8" w:rsidRPr="00502FC1">
        <w:rPr>
          <w:rFonts w:ascii="Times New Roman" w:hAnsi="Times New Roman" w:cs="Times New Roman"/>
          <w:sz w:val="28"/>
          <w:szCs w:val="28"/>
        </w:rPr>
        <w:t>трансформ</w:t>
      </w:r>
      <w:r>
        <w:rPr>
          <w:rFonts w:ascii="Times New Roman" w:hAnsi="Times New Roman" w:cs="Times New Roman"/>
          <w:sz w:val="28"/>
          <w:szCs w:val="28"/>
        </w:rPr>
        <w:t>ируемость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вариативность</w:t>
      </w:r>
      <w:r w:rsidR="00191DA8" w:rsidRPr="00502F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DA8" w:rsidRPr="00502FC1">
        <w:rPr>
          <w:rFonts w:ascii="Times New Roman" w:hAnsi="Times New Roman" w:cs="Times New Roman"/>
          <w:sz w:val="28"/>
          <w:szCs w:val="28"/>
        </w:rPr>
        <w:t xml:space="preserve"> доступность, безопасность);</w:t>
      </w:r>
    </w:p>
    <w:p w:rsidR="004A4AD3" w:rsidRPr="00502FC1" w:rsidRDefault="00502FC1" w:rsidP="00502FC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A4AD3" w:rsidRPr="00502FC1">
        <w:rPr>
          <w:rFonts w:ascii="Times New Roman" w:hAnsi="Times New Roman" w:cs="Times New Roman"/>
          <w:sz w:val="28"/>
          <w:szCs w:val="28"/>
        </w:rPr>
        <w:t>беспеченность методическими материалами и средствами обучения</w:t>
      </w:r>
      <w:r w:rsidR="00191DA8" w:rsidRPr="00502FC1">
        <w:rPr>
          <w:rFonts w:ascii="Times New Roman" w:hAnsi="Times New Roman" w:cs="Times New Roman"/>
          <w:sz w:val="28"/>
          <w:szCs w:val="28"/>
        </w:rPr>
        <w:t>;</w:t>
      </w:r>
    </w:p>
    <w:p w:rsidR="004A4AD3" w:rsidRPr="00502FC1" w:rsidRDefault="00502FC1" w:rsidP="00502FC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A4AD3" w:rsidRPr="00502FC1">
        <w:rPr>
          <w:rFonts w:ascii="Times New Roman" w:hAnsi="Times New Roman" w:cs="Times New Roman"/>
          <w:sz w:val="28"/>
          <w:szCs w:val="28"/>
        </w:rPr>
        <w:t>ежим дня, учебный план, календарный учебный график</w:t>
      </w:r>
      <w:r w:rsidR="00191DA8" w:rsidRPr="00502FC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традиции.</w:t>
      </w:r>
      <w:r w:rsidR="00191DA8" w:rsidRPr="00502FC1">
        <w:rPr>
          <w:rFonts w:ascii="Times New Roman" w:hAnsi="Times New Roman" w:cs="Times New Roman"/>
          <w:sz w:val="28"/>
          <w:szCs w:val="28"/>
        </w:rPr>
        <w:t xml:space="preserve"> </w:t>
      </w:r>
      <w:r w:rsidR="004A4AD3" w:rsidRPr="00502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AD3" w:rsidRPr="00502FC1" w:rsidRDefault="004A4AD3" w:rsidP="0050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AD3" w:rsidRPr="00502FC1" w:rsidRDefault="004A4AD3" w:rsidP="0050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A4AD3" w:rsidRPr="00502FC1" w:rsidSect="0067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5CD6"/>
    <w:multiLevelType w:val="hybridMultilevel"/>
    <w:tmpl w:val="83329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6B18"/>
    <w:multiLevelType w:val="hybridMultilevel"/>
    <w:tmpl w:val="9A567D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470155"/>
    <w:multiLevelType w:val="hybridMultilevel"/>
    <w:tmpl w:val="E32001D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5D36ED"/>
    <w:multiLevelType w:val="hybridMultilevel"/>
    <w:tmpl w:val="8548C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463B64"/>
    <w:multiLevelType w:val="hybridMultilevel"/>
    <w:tmpl w:val="769A5C6C"/>
    <w:lvl w:ilvl="0" w:tplc="61BCC4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17235"/>
    <w:multiLevelType w:val="hybridMultilevel"/>
    <w:tmpl w:val="670814E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0D31D4"/>
    <w:multiLevelType w:val="hybridMultilevel"/>
    <w:tmpl w:val="96D0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77209"/>
    <w:multiLevelType w:val="hybridMultilevel"/>
    <w:tmpl w:val="1DA0034E"/>
    <w:lvl w:ilvl="0" w:tplc="3460AD8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823145"/>
    <w:multiLevelType w:val="hybridMultilevel"/>
    <w:tmpl w:val="FB0A4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82286"/>
    <w:multiLevelType w:val="hybridMultilevel"/>
    <w:tmpl w:val="38C0A16C"/>
    <w:lvl w:ilvl="0" w:tplc="3460AD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E6923"/>
    <w:multiLevelType w:val="hybridMultilevel"/>
    <w:tmpl w:val="5C6E5890"/>
    <w:lvl w:ilvl="0" w:tplc="3460AD8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AD746AE"/>
    <w:multiLevelType w:val="hybridMultilevel"/>
    <w:tmpl w:val="9CE806FC"/>
    <w:lvl w:ilvl="0" w:tplc="3460AD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877B9"/>
    <w:multiLevelType w:val="hybridMultilevel"/>
    <w:tmpl w:val="7F460910"/>
    <w:lvl w:ilvl="0" w:tplc="3460AD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2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262"/>
    <w:rsid w:val="00191DA8"/>
    <w:rsid w:val="003270CB"/>
    <w:rsid w:val="00370262"/>
    <w:rsid w:val="004A4AD3"/>
    <w:rsid w:val="00502FC1"/>
    <w:rsid w:val="00673ED4"/>
    <w:rsid w:val="009957A1"/>
    <w:rsid w:val="00D66A32"/>
    <w:rsid w:val="00E8715D"/>
    <w:rsid w:val="00F6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2015-04-13T11:21:00Z</dcterms:created>
  <dcterms:modified xsi:type="dcterms:W3CDTF">2015-06-24T07:02:00Z</dcterms:modified>
</cp:coreProperties>
</file>