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8E" w:rsidRPr="00EB3BF2" w:rsidRDefault="00EB3BF2" w:rsidP="001D0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F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EB3BF2" w:rsidRPr="00EB3BF2" w:rsidRDefault="00EB3BF2" w:rsidP="001D0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F2">
        <w:rPr>
          <w:rFonts w:ascii="Times New Roman" w:hAnsi="Times New Roman" w:cs="Times New Roman"/>
          <w:b/>
          <w:sz w:val="28"/>
          <w:szCs w:val="28"/>
        </w:rPr>
        <w:t>воспитателя группы детей от 5 лет до 6 лет</w:t>
      </w:r>
    </w:p>
    <w:p w:rsidR="00C77508" w:rsidRPr="00EB3BF2" w:rsidRDefault="00304865" w:rsidP="001D0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BF2">
        <w:rPr>
          <w:rFonts w:ascii="Times New Roman" w:hAnsi="Times New Roman" w:cs="Times New Roman"/>
          <w:sz w:val="28"/>
          <w:szCs w:val="28"/>
        </w:rPr>
        <w:t xml:space="preserve">       </w:t>
      </w:r>
      <w:r w:rsidR="00AD4DB8" w:rsidRPr="00EB3BF2">
        <w:rPr>
          <w:rFonts w:ascii="Times New Roman" w:hAnsi="Times New Roman" w:cs="Times New Roman"/>
          <w:sz w:val="28"/>
          <w:szCs w:val="28"/>
        </w:rPr>
        <w:t xml:space="preserve">        Рабочая программа сформирована в соответствии с подходами и принципами, установленными федеральным государственным стандартом.</w:t>
      </w:r>
      <w:r w:rsidR="00BC436A" w:rsidRPr="00EB3BF2">
        <w:rPr>
          <w:rFonts w:ascii="Times New Roman" w:hAnsi="Times New Roman" w:cs="Times New Roman"/>
          <w:sz w:val="28"/>
          <w:szCs w:val="28"/>
        </w:rPr>
        <w:t xml:space="preserve"> </w:t>
      </w:r>
      <w:r w:rsidR="00C77508" w:rsidRPr="00EB3BF2">
        <w:rPr>
          <w:rFonts w:ascii="Times New Roman" w:hAnsi="Times New Roman" w:cs="Times New Roman"/>
          <w:sz w:val="28"/>
          <w:szCs w:val="28"/>
        </w:rPr>
        <w:t xml:space="preserve">  </w:t>
      </w:r>
      <w:r w:rsidR="001D0BE3" w:rsidRPr="00EB3BF2">
        <w:rPr>
          <w:rFonts w:ascii="Times New Roman" w:hAnsi="Times New Roman" w:cs="Times New Roman"/>
          <w:sz w:val="28"/>
          <w:szCs w:val="28"/>
        </w:rPr>
        <w:t>Программа состоит из трех разделов: целевого, содержательного и организационного. Она адресована для всех участников образовательного процесса</w:t>
      </w:r>
    </w:p>
    <w:p w:rsidR="00C77508" w:rsidRPr="00EB3BF2" w:rsidRDefault="001D0BE3" w:rsidP="00C77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BF2">
        <w:rPr>
          <w:rFonts w:ascii="Times New Roman" w:hAnsi="Times New Roman" w:cs="Times New Roman"/>
          <w:sz w:val="28"/>
          <w:szCs w:val="28"/>
        </w:rPr>
        <w:t xml:space="preserve">  </w:t>
      </w:r>
      <w:r w:rsidR="00C77508" w:rsidRPr="00EB3BF2">
        <w:rPr>
          <w:rFonts w:ascii="Times New Roman" w:hAnsi="Times New Roman" w:cs="Times New Roman"/>
          <w:sz w:val="28"/>
          <w:szCs w:val="28"/>
        </w:rPr>
        <w:t xml:space="preserve">      Программа обращена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 на основе сотрудничества со взрослыми и сверстниками и соответствующим возрасту видам деятельности, на создание развивающей образовательной среды, которая представляет собой систему условий социализации и индивидуализации детей, а также формирование общей культуры у детей дошкольного возраста с учетом этнокультурной составляющей регионального образования.</w:t>
      </w:r>
    </w:p>
    <w:p w:rsidR="00BC436A" w:rsidRPr="00EB3BF2" w:rsidRDefault="00C77508" w:rsidP="00BC4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B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0BE3" w:rsidRPr="00EB3BF2">
        <w:rPr>
          <w:rFonts w:ascii="Times New Roman" w:hAnsi="Times New Roman" w:cs="Times New Roman"/>
          <w:sz w:val="28"/>
          <w:szCs w:val="28"/>
        </w:rPr>
        <w:t>Программа обеспечивает развитие личности детей дошкольного возраста в различных видах общения</w:t>
      </w:r>
      <w:r w:rsidR="00304865" w:rsidRPr="00EB3BF2">
        <w:rPr>
          <w:rFonts w:ascii="Times New Roman" w:hAnsi="Times New Roman" w:cs="Times New Roman"/>
          <w:sz w:val="28"/>
          <w:szCs w:val="28"/>
        </w:rPr>
        <w:t xml:space="preserve"> и деятельности с учетом их возрастных, индивидуальных психологических и физио</w:t>
      </w:r>
      <w:r w:rsidR="00BC436A" w:rsidRPr="00EB3BF2">
        <w:rPr>
          <w:rFonts w:ascii="Times New Roman" w:hAnsi="Times New Roman" w:cs="Times New Roman"/>
          <w:sz w:val="28"/>
          <w:szCs w:val="28"/>
        </w:rPr>
        <w:t>логических особенностей.</w:t>
      </w:r>
    </w:p>
    <w:p w:rsidR="00BC436A" w:rsidRPr="00EB3BF2" w:rsidRDefault="00BC436A" w:rsidP="00BC4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BF2">
        <w:rPr>
          <w:rFonts w:ascii="Times New Roman" w:hAnsi="Times New Roman" w:cs="Times New Roman"/>
          <w:sz w:val="28"/>
          <w:szCs w:val="28"/>
        </w:rPr>
        <w:t xml:space="preserve">      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образования.)  </w:t>
      </w:r>
    </w:p>
    <w:p w:rsidR="00BC436A" w:rsidRPr="00EB3BF2" w:rsidRDefault="00BC436A" w:rsidP="00BC4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BF2">
        <w:rPr>
          <w:rFonts w:ascii="Times New Roman" w:hAnsi="Times New Roman" w:cs="Times New Roman"/>
          <w:sz w:val="28"/>
          <w:szCs w:val="28"/>
        </w:rPr>
        <w:t xml:space="preserve">       </w:t>
      </w:r>
      <w:r w:rsidR="00304865" w:rsidRPr="00EB3BF2">
        <w:rPr>
          <w:rFonts w:ascii="Times New Roman" w:hAnsi="Times New Roman" w:cs="Times New Roman"/>
          <w:sz w:val="28"/>
          <w:szCs w:val="28"/>
        </w:rPr>
        <w:t>Содержание программы соответствует основным положениям возрастной психологии, дошкольной педагогики и выстроено на принципах развивающего дошкольного образования.</w:t>
      </w:r>
      <w:r w:rsidRPr="00EB3BF2">
        <w:rPr>
          <w:rFonts w:ascii="Times New Roman" w:hAnsi="Times New Roman" w:cs="Times New Roman"/>
          <w:sz w:val="28"/>
          <w:szCs w:val="28"/>
        </w:rPr>
        <w:t xml:space="preserve"> Охватывает следующие образовательные области, представляющие определенные направления развития и образования детей: социально-коммуникативное, познавательное, речевое, художественно-эстетическое, физическое развитие. Реализуется  </w:t>
      </w:r>
      <w:r w:rsidR="00AD4DB8" w:rsidRPr="00EB3BF2">
        <w:rPr>
          <w:rFonts w:ascii="Times New Roman" w:hAnsi="Times New Roman" w:cs="Times New Roman"/>
          <w:sz w:val="28"/>
          <w:szCs w:val="28"/>
        </w:rPr>
        <w:t xml:space="preserve">в </w:t>
      </w:r>
      <w:r w:rsidRPr="00EB3BF2">
        <w:rPr>
          <w:rFonts w:ascii="Times New Roman" w:hAnsi="Times New Roman" w:cs="Times New Roman"/>
          <w:sz w:val="28"/>
          <w:szCs w:val="28"/>
        </w:rPr>
        <w:t>различных видах деятельности (общение</w:t>
      </w:r>
      <w:r w:rsidR="00AD4DB8" w:rsidRPr="00EB3BF2">
        <w:rPr>
          <w:rFonts w:ascii="Times New Roman" w:hAnsi="Times New Roman" w:cs="Times New Roman"/>
          <w:sz w:val="28"/>
          <w:szCs w:val="28"/>
        </w:rPr>
        <w:t>,</w:t>
      </w:r>
      <w:r w:rsidRPr="00EB3BF2">
        <w:rPr>
          <w:rFonts w:ascii="Times New Roman" w:hAnsi="Times New Roman" w:cs="Times New Roman"/>
          <w:sz w:val="28"/>
          <w:szCs w:val="28"/>
        </w:rPr>
        <w:t xml:space="preserve"> игре, познавательно-исследовательской деятельности – как </w:t>
      </w:r>
      <w:r w:rsidR="00AD4DB8" w:rsidRPr="00EB3BF2">
        <w:rPr>
          <w:rFonts w:ascii="Times New Roman" w:hAnsi="Times New Roman" w:cs="Times New Roman"/>
          <w:sz w:val="28"/>
          <w:szCs w:val="28"/>
        </w:rPr>
        <w:t>сквозн</w:t>
      </w:r>
      <w:r w:rsidRPr="00EB3BF2">
        <w:rPr>
          <w:rFonts w:ascii="Times New Roman" w:hAnsi="Times New Roman" w:cs="Times New Roman"/>
          <w:sz w:val="28"/>
          <w:szCs w:val="28"/>
        </w:rPr>
        <w:t>ых механизмах ра</w:t>
      </w:r>
      <w:r w:rsidR="00AD4DB8" w:rsidRPr="00EB3BF2">
        <w:rPr>
          <w:rFonts w:ascii="Times New Roman" w:hAnsi="Times New Roman" w:cs="Times New Roman"/>
          <w:sz w:val="28"/>
          <w:szCs w:val="28"/>
        </w:rPr>
        <w:t>з</w:t>
      </w:r>
      <w:r w:rsidRPr="00EB3BF2">
        <w:rPr>
          <w:rFonts w:ascii="Times New Roman" w:hAnsi="Times New Roman" w:cs="Times New Roman"/>
          <w:sz w:val="28"/>
          <w:szCs w:val="28"/>
        </w:rPr>
        <w:t>вития ребенка</w:t>
      </w:r>
      <w:r w:rsidR="00AD4DB8" w:rsidRPr="00EB3BF2">
        <w:rPr>
          <w:rFonts w:ascii="Times New Roman" w:hAnsi="Times New Roman" w:cs="Times New Roman"/>
          <w:sz w:val="28"/>
          <w:szCs w:val="28"/>
        </w:rPr>
        <w:t>)</w:t>
      </w:r>
      <w:r w:rsidR="00304865" w:rsidRPr="00EB3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865" w:rsidRPr="00EB3BF2" w:rsidRDefault="00BC436A" w:rsidP="00BC4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B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4DB8" w:rsidRPr="00EB3BF2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деятельности, в ходе  режимных моментов, в самостоятельной деятельности, во взаимодействии педагогического коллектива с семьями детей по реализации основной образовательной программы.</w:t>
      </w:r>
    </w:p>
    <w:p w:rsidR="00C77508" w:rsidRPr="00EB3BF2" w:rsidRDefault="00C77508" w:rsidP="00BC4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BF2">
        <w:rPr>
          <w:rFonts w:ascii="Times New Roman" w:hAnsi="Times New Roman" w:cs="Times New Roman"/>
          <w:sz w:val="28"/>
          <w:szCs w:val="28"/>
        </w:rPr>
        <w:lastRenderedPageBreak/>
        <w:t xml:space="preserve">        Приоритетным направлением деятельности  детского сада является создание условий обеспечивающих физического развитие, сохранение и укрепление здоровья дошкольников. </w:t>
      </w:r>
      <w:r w:rsidR="00A32BFE" w:rsidRPr="00EB3BF2">
        <w:rPr>
          <w:rFonts w:ascii="Times New Roman" w:hAnsi="Times New Roman" w:cs="Times New Roman"/>
          <w:sz w:val="28"/>
          <w:szCs w:val="28"/>
        </w:rPr>
        <w:t>Это отражается в профилактических мероприятиях, в двигательной деятельности, в закаливающих мероприятиях</w:t>
      </w:r>
    </w:p>
    <w:p w:rsidR="00EB3BF2" w:rsidRDefault="00A32BFE" w:rsidP="00BC4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B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7508" w:rsidRPr="00EB3BF2">
        <w:rPr>
          <w:rFonts w:ascii="Times New Roman" w:hAnsi="Times New Roman" w:cs="Times New Roman"/>
          <w:sz w:val="28"/>
          <w:szCs w:val="28"/>
        </w:rPr>
        <w:t xml:space="preserve">В </w:t>
      </w:r>
      <w:r w:rsidRPr="00EB3BF2">
        <w:rPr>
          <w:rFonts w:ascii="Times New Roman" w:hAnsi="Times New Roman" w:cs="Times New Roman"/>
          <w:sz w:val="28"/>
          <w:szCs w:val="28"/>
        </w:rPr>
        <w:t>рабочей программе</w:t>
      </w:r>
      <w:r w:rsidR="00C77508" w:rsidRPr="00EB3BF2">
        <w:rPr>
          <w:rFonts w:ascii="Times New Roman" w:hAnsi="Times New Roman" w:cs="Times New Roman"/>
          <w:sz w:val="28"/>
          <w:szCs w:val="28"/>
        </w:rPr>
        <w:t xml:space="preserve"> описывается материально-техническое обеспечение. То есть это особенности организации развивающей предметно-пространственной среды, обеспеченности методическими и средствами</w:t>
      </w:r>
      <w:r w:rsidRPr="00EB3BF2">
        <w:rPr>
          <w:rFonts w:ascii="Times New Roman" w:hAnsi="Times New Roman" w:cs="Times New Roman"/>
          <w:sz w:val="28"/>
          <w:szCs w:val="28"/>
        </w:rPr>
        <w:t xml:space="preserve"> обучения и воспитания, включая</w:t>
      </w:r>
      <w:r w:rsidR="00C77508" w:rsidRPr="00EB3BF2">
        <w:rPr>
          <w:rFonts w:ascii="Times New Roman" w:hAnsi="Times New Roman" w:cs="Times New Roman"/>
          <w:sz w:val="28"/>
          <w:szCs w:val="28"/>
        </w:rPr>
        <w:t xml:space="preserve"> </w:t>
      </w:r>
      <w:r w:rsidRPr="00EB3BF2">
        <w:rPr>
          <w:rFonts w:ascii="Times New Roman" w:hAnsi="Times New Roman" w:cs="Times New Roman"/>
          <w:sz w:val="28"/>
          <w:szCs w:val="28"/>
        </w:rPr>
        <w:t>режим дня, учебный план, календарный учебный график, а также особенности традиционных событий, праздников, мероприятий.</w:t>
      </w:r>
    </w:p>
    <w:p w:rsidR="001C488E" w:rsidRPr="00EB3BF2" w:rsidRDefault="001C488E" w:rsidP="00EB3B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BF2">
        <w:rPr>
          <w:rFonts w:ascii="Times New Roman" w:hAnsi="Times New Roman" w:cs="Times New Roman"/>
          <w:sz w:val="28"/>
          <w:szCs w:val="28"/>
        </w:rPr>
        <w:t>Срок реализации Программы – 1 год</w:t>
      </w:r>
    </w:p>
    <w:p w:rsidR="00572ADC" w:rsidRPr="001D0BE3" w:rsidRDefault="00572ADC" w:rsidP="001D0BE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2ADC" w:rsidRPr="001D0BE3" w:rsidSect="00FA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0BE3"/>
    <w:rsid w:val="001C488E"/>
    <w:rsid w:val="001D0BE3"/>
    <w:rsid w:val="00304865"/>
    <w:rsid w:val="00572ADC"/>
    <w:rsid w:val="00953DDF"/>
    <w:rsid w:val="00A32BFE"/>
    <w:rsid w:val="00AD4DB8"/>
    <w:rsid w:val="00BC436A"/>
    <w:rsid w:val="00C77508"/>
    <w:rsid w:val="00EB3BF2"/>
    <w:rsid w:val="00FA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4</cp:revision>
  <dcterms:created xsi:type="dcterms:W3CDTF">2015-04-13T16:01:00Z</dcterms:created>
  <dcterms:modified xsi:type="dcterms:W3CDTF">2015-06-24T06:48:00Z</dcterms:modified>
</cp:coreProperties>
</file>